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C107F5" w:rsidRDefault="00C107F5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:rsidR="00B42E0E" w:rsidRPr="00901AAA" w:rsidRDefault="00C107F5" w:rsidP="00A907E8">
      <w:pPr>
        <w:keepNext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901AAA">
        <w:rPr>
          <w:rFonts w:ascii="Calibri" w:eastAsia="Calibri" w:hAnsi="Calibri" w:cs="Calibri"/>
          <w:b/>
          <w:color w:val="FF0000"/>
          <w:sz w:val="36"/>
          <w:szCs w:val="36"/>
        </w:rPr>
        <w:t>Tr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iennio AA.SS. 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____ </w:t>
      </w:r>
      <w:r w:rsidR="00B42E0E" w:rsidRPr="00901AAA">
        <w:rPr>
          <w:rFonts w:ascii="Calibri" w:eastAsia="Calibri" w:hAnsi="Calibri" w:cs="Calibri"/>
          <w:b/>
          <w:color w:val="FF0000"/>
          <w:sz w:val="36"/>
          <w:szCs w:val="36"/>
        </w:rPr>
        <w:t>-</w:t>
      </w:r>
      <w:r w:rsidR="008A4B3E" w:rsidRPr="00901AAA">
        <w:rPr>
          <w:rFonts w:ascii="Calibri" w:eastAsia="Calibri" w:hAnsi="Calibri" w:cs="Calibri"/>
          <w:b/>
          <w:color w:val="FF0000"/>
          <w:sz w:val="36"/>
          <w:szCs w:val="36"/>
        </w:rPr>
        <w:t xml:space="preserve">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>
        <w:rPr>
          <w:rFonts w:eastAsia="Calibri"/>
          <w:b/>
          <w:i/>
          <w:sz w:val="28"/>
          <w:szCs w:val="28"/>
        </w:rPr>
        <w:t>MANUTENZIONE ED ASSISTENZA TECNICA</w:t>
      </w:r>
    </w:p>
    <w:p w:rsidR="00641C6C" w:rsidRDefault="00641C6C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641C6C" w:rsidRPr="00641C6C" w:rsidRDefault="00630E05" w:rsidP="00641C6C">
      <w:pPr>
        <w:keepNext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Domotica Civile ed Industriale</w:t>
      </w:r>
      <w:bookmarkStart w:id="0" w:name="_GoBack"/>
      <w:bookmarkEnd w:id="0"/>
    </w:p>
    <w:p w:rsidR="00641C6C" w:rsidRDefault="00641C6C" w:rsidP="00641C6C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01"/>
        <w:gridCol w:w="6498"/>
      </w:tblGrid>
      <w:tr w:rsidR="00641C6C" w:rsidTr="00641C6C">
        <w:tc>
          <w:tcPr>
            <w:tcW w:w="4101" w:type="dxa"/>
          </w:tcPr>
          <w:p w:rsidR="00641C6C" w:rsidRPr="00C76449" w:rsidRDefault="00641C6C" w:rsidP="004B74DF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:rsidR="00641C6C" w:rsidRPr="00C76449" w:rsidRDefault="00641C6C" w:rsidP="004B74DF">
            <w:pPr>
              <w:keepNext/>
            </w:pPr>
            <w:r w:rsidRPr="00C76449">
              <w:t xml:space="preserve"> (Agg. 2011)</w:t>
            </w:r>
          </w:p>
          <w:p w:rsidR="00641C6C" w:rsidRPr="00C76449" w:rsidRDefault="00641C6C" w:rsidP="004B74DF">
            <w:pPr>
              <w:jc w:val="both"/>
            </w:pPr>
          </w:p>
          <w:p w:rsidR="00641C6C" w:rsidRDefault="00641C6C" w:rsidP="004B74DF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498" w:type="dxa"/>
          </w:tcPr>
          <w:p w:rsidR="00641C6C" w:rsidRPr="003F4145" w:rsidRDefault="00641C6C" w:rsidP="004B74DF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33.12 Riparazione e manutenzione di macchinari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 xml:space="preserve">33.13 Riparazione e manutenzione di apparecchiature elettroniche ed 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33.14 Riparazione e manutenzione di apparecchiature elettriche</w:t>
            </w:r>
          </w:p>
          <w:p w:rsidR="00641C6C" w:rsidRPr="00015BFE" w:rsidRDefault="00641C6C" w:rsidP="004B74DF">
            <w:pPr>
              <w:keepNext/>
              <w:ind w:left="187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33.20 Installazione di macchine ed apparati industriali</w:t>
            </w:r>
          </w:p>
          <w:p w:rsidR="00641C6C" w:rsidRPr="00015BFE" w:rsidRDefault="00641C6C" w:rsidP="004B74DF">
            <w:pPr>
              <w:keepNext/>
              <w:rPr>
                <w:rFonts w:ascii="Calibri" w:hAnsi="Calibri" w:cs="Calibri"/>
                <w:b/>
                <w:bCs/>
              </w:rPr>
            </w:pPr>
            <w:r w:rsidRPr="00015BFE">
              <w:rPr>
                <w:rFonts w:ascii="Calibri" w:hAnsi="Calibri" w:cs="Calibri"/>
                <w:b/>
                <w:bCs/>
              </w:rPr>
              <w:t>F   Costruzioni</w:t>
            </w:r>
          </w:p>
          <w:p w:rsidR="00641C6C" w:rsidRDefault="00641C6C" w:rsidP="004B74DF">
            <w:pPr>
              <w:keepNext/>
              <w:ind w:left="895" w:hanging="708"/>
              <w:rPr>
                <w:rFonts w:ascii="TimesNewRoman,Bold" w:hAnsi="TimesNewRoman,Bold" w:cs="TimesNewRoman,Bold"/>
              </w:rPr>
            </w:pPr>
            <w:r w:rsidRPr="00015BFE">
              <w:rPr>
                <w:rFonts w:ascii="TimesNewRoman,Bold" w:hAnsi="TimesNewRoman,Bold" w:cs="TimesNewRoman,Bold"/>
              </w:rPr>
              <w:t>43.21.0 Installazione di impianti elettrici ed elettronici (inclusa manutenzione e riparazione)</w:t>
            </w:r>
          </w:p>
          <w:p w:rsidR="00641C6C" w:rsidRDefault="00641C6C" w:rsidP="00641C6C">
            <w:pPr>
              <w:ind w:left="1037" w:hanging="850"/>
              <w:jc w:val="both"/>
              <w:rPr>
                <w:u w:val="single"/>
              </w:rPr>
            </w:pPr>
          </w:p>
        </w:tc>
      </w:tr>
      <w:tr w:rsidR="00641C6C" w:rsidTr="00641C6C">
        <w:tc>
          <w:tcPr>
            <w:tcW w:w="4101" w:type="dxa"/>
          </w:tcPr>
          <w:p w:rsidR="00641C6C" w:rsidRDefault="00641C6C" w:rsidP="004B74DF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498" w:type="dxa"/>
          </w:tcPr>
          <w:p w:rsidR="00641C6C" w:rsidRPr="00871CC0" w:rsidRDefault="00641C6C" w:rsidP="004B74DF">
            <w:pPr>
              <w:rPr>
                <w:bCs/>
              </w:rPr>
            </w:pPr>
            <w:bookmarkStart w:id="1" w:name="_Hlk58434713"/>
            <w:r w:rsidRPr="00871CC0">
              <w:rPr>
                <w:bCs/>
              </w:rPr>
              <w:t>3.1.3.1 Tecnici meccanici</w:t>
            </w:r>
          </w:p>
          <w:p w:rsidR="00641C6C" w:rsidRPr="00871CC0" w:rsidRDefault="00641C6C" w:rsidP="004B74DF">
            <w:pPr>
              <w:rPr>
                <w:bCs/>
              </w:rPr>
            </w:pPr>
            <w:r w:rsidRPr="00871CC0">
              <w:rPr>
                <w:bCs/>
              </w:rPr>
              <w:t>3.1.3.3 Elettrotecnici</w:t>
            </w:r>
          </w:p>
          <w:p w:rsidR="00641C6C" w:rsidRDefault="00641C6C" w:rsidP="004B74DF">
            <w:pPr>
              <w:rPr>
                <w:bCs/>
              </w:rPr>
            </w:pPr>
            <w:r w:rsidRPr="00871CC0">
              <w:rPr>
                <w:bCs/>
              </w:rPr>
              <w:t>3.1.3.4 Tecnici elettronici</w:t>
            </w:r>
          </w:p>
          <w:p w:rsidR="00641C6C" w:rsidRDefault="00641C6C" w:rsidP="004B74DF">
            <w:pPr>
              <w:rPr>
                <w:bCs/>
              </w:rPr>
            </w:pPr>
            <w:r>
              <w:rPr>
                <w:bCs/>
              </w:rPr>
              <w:t>6.2.3.3.1 Riparatori e manutentori di macchinari e impianti industriali</w:t>
            </w:r>
          </w:p>
          <w:p w:rsidR="00641C6C" w:rsidRPr="00871CC0" w:rsidRDefault="00641C6C" w:rsidP="004B74DF">
            <w:pPr>
              <w:rPr>
                <w:bCs/>
              </w:rPr>
            </w:pPr>
            <w:r>
              <w:rPr>
                <w:bCs/>
              </w:rPr>
              <w:t>6.2.3.3.2 Installatori e montatori di macchinari e impianti industriali</w:t>
            </w:r>
          </w:p>
          <w:bookmarkEnd w:id="1"/>
          <w:p w:rsidR="00641C6C" w:rsidRDefault="00641C6C" w:rsidP="00641C6C">
            <w:pPr>
              <w:keepNext/>
              <w:ind w:right="404"/>
              <w:rPr>
                <w:u w:val="single"/>
              </w:rPr>
            </w:pPr>
          </w:p>
        </w:tc>
      </w:tr>
      <w:tr w:rsidR="00641C6C" w:rsidTr="00641C6C">
        <w:tc>
          <w:tcPr>
            <w:tcW w:w="4101" w:type="dxa"/>
            <w:vAlign w:val="center"/>
          </w:tcPr>
          <w:p w:rsidR="00641C6C" w:rsidRPr="00AA506D" w:rsidRDefault="00641C6C" w:rsidP="004B74DF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:rsidR="00641C6C" w:rsidRDefault="00641C6C" w:rsidP="004B74DF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498" w:type="dxa"/>
            <w:vAlign w:val="center"/>
          </w:tcPr>
          <w:p w:rsidR="00641C6C" w:rsidRPr="009C3C11" w:rsidRDefault="00641C6C" w:rsidP="004B74DF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Produzione e manutenzione di macchine</w:t>
            </w:r>
          </w:p>
          <w:p w:rsidR="00641C6C" w:rsidRPr="009C3C11" w:rsidRDefault="00641C6C" w:rsidP="004B74DF">
            <w:pPr>
              <w:pStyle w:val="Paragrafoelenco"/>
              <w:spacing w:after="0" w:line="240" w:lineRule="auto"/>
              <w:ind w:left="-57"/>
              <w:rPr>
                <w:rFonts w:ascii="Times New Roman" w:hAnsi="Times New Roman"/>
                <w:bCs/>
                <w:sz w:val="20"/>
                <w:szCs w:val="20"/>
              </w:rPr>
            </w:pPr>
            <w:r w:rsidRPr="009C3C11">
              <w:rPr>
                <w:rFonts w:ascii="Times New Roman" w:hAnsi="Times New Roman"/>
                <w:bCs/>
                <w:sz w:val="20"/>
                <w:szCs w:val="20"/>
              </w:rPr>
              <w:t>Impiantistica</w:t>
            </w:r>
          </w:p>
          <w:p w:rsidR="00641C6C" w:rsidRPr="004F1C63" w:rsidRDefault="00641C6C" w:rsidP="004B74DF">
            <w:pPr>
              <w:pStyle w:val="Paragrafoelenco"/>
              <w:spacing w:after="0" w:line="240" w:lineRule="auto"/>
              <w:ind w:left="-57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1C6C" w:rsidRDefault="00641C6C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C107F5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C107F5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7F5" w:rsidRDefault="00C107F5" w:rsidP="005A193E">
            <w:pPr>
              <w:pStyle w:val="Norm2"/>
              <w:rPr>
                <w:rFonts w:eastAsia="Calibri"/>
                <w:b/>
                <w:iCs/>
                <w:sz w:val="18"/>
                <w:szCs w:val="18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C107F5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 w:rsidRPr="0046438E">
              <w:rPr>
                <w:rFonts w:eastAsia="Calibri"/>
                <w:b/>
                <w:iCs/>
                <w:sz w:val="18"/>
                <w:szCs w:val="18"/>
              </w:rPr>
              <w:t>A.S.  ___</w:t>
            </w:r>
            <w:proofErr w:type="gramStart"/>
            <w:r w:rsidRPr="0046438E">
              <w:rPr>
                <w:rFonts w:eastAsia="Calibri"/>
                <w:b/>
                <w:iCs/>
                <w:sz w:val="18"/>
                <w:szCs w:val="18"/>
              </w:rPr>
              <w:t>_  /</w:t>
            </w:r>
            <w:proofErr w:type="gramEnd"/>
            <w:r w:rsidRPr="0046438E">
              <w:rPr>
                <w:rFonts w:eastAsia="Calibri"/>
                <w:b/>
                <w:iCs/>
                <w:sz w:val="18"/>
                <w:szCs w:val="18"/>
              </w:rPr>
              <w:t xml:space="preserve">  ____  :    __________                               Docente Tutor: _____________________________</w:t>
            </w: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</w:t>
            </w:r>
            <w:proofErr w:type="spellStart"/>
            <w:proofErr w:type="gramStart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Cdc</w:t>
            </w:r>
            <w:proofErr w:type="spellEnd"/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proofErr w:type="gramEnd"/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3E" w:rsidRPr="00CA69A8" w:rsidRDefault="00630E05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0" o:title=""/>
                  <w10:wrap type="tight"/>
                </v:shape>
                <w:control r:id="rId11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2" o:title=""/>
                  <w10:wrap type="tight"/>
                </v:shape>
                <w:control r:id="rId13" w:name="CheckBox6" w:shapeid="_x0000_s1157"/>
              </w:pict>
            </w:r>
          </w:p>
        </w:tc>
      </w:tr>
    </w:tbl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proofErr w:type="gram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</w:t>
            </w:r>
            <w:proofErr w:type="gramEnd"/>
            <w:r w:rsidRPr="00B02129">
              <w:rPr>
                <w:i/>
                <w:lang w:eastAsia="en-US"/>
              </w:rPr>
              <w:t xml:space="preserve">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</w:t>
            </w:r>
            <w:proofErr w:type="gramStart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studio:  _</w:t>
            </w:r>
            <w:proofErr w:type="gramEnd"/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 xml:space="preserve">Stili di apprendimento </w:t>
            </w:r>
            <w:proofErr w:type="gramStart"/>
            <w:r w:rsidRPr="002D693E">
              <w:rPr>
                <w:rFonts w:ascii="Times New Roman" w:hAnsi="Times New Roman"/>
                <w:sz w:val="20"/>
                <w:szCs w:val="20"/>
              </w:rPr>
              <w:t>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proofErr w:type="gramEnd"/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:rsidTr="0046438E">
        <w:trPr>
          <w:trHeight w:val="5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</w:t>
            </w:r>
            <w:proofErr w:type="gramEnd"/>
            <w:r w:rsidR="00516310" w:rsidRPr="002207E9">
              <w:rPr>
                <w:b/>
                <w:lang w:eastAsia="en-US"/>
              </w:rPr>
              <w:t xml:space="preserve"> SCOLASTICO IN INGRESSO ED APPRENDIMENTI IN CONTESTI FORMALI</w:t>
            </w: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  <w:u w:val="single"/>
              </w:rPr>
            </w:pPr>
            <w:r w:rsidRPr="000D76B6">
              <w:rPr>
                <w:rFonts w:eastAsia="Calibri"/>
                <w:color w:val="FF0000"/>
                <w:u w:val="single"/>
              </w:rPr>
              <w:t>BIENNIO SCUOLA SEC. II GRADO</w:t>
            </w:r>
          </w:p>
          <w:p w:rsidR="00C107F5" w:rsidRPr="000D76B6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FF0000"/>
              </w:rPr>
            </w:pPr>
            <w:r w:rsidRPr="000D76B6">
              <w:rPr>
                <w:rFonts w:eastAsia="Calibri"/>
                <w:color w:val="FF0000"/>
              </w:rPr>
              <w:t>Scuola: _________</w:t>
            </w:r>
            <w:r w:rsidR="000D76B6" w:rsidRPr="000D76B6">
              <w:rPr>
                <w:rFonts w:eastAsia="Calibri"/>
                <w:color w:val="FF0000"/>
              </w:rPr>
              <w:t>__</w:t>
            </w:r>
            <w:r w:rsidRPr="000D76B6">
              <w:rPr>
                <w:rFonts w:eastAsia="Calibri"/>
                <w:color w:val="FF0000"/>
              </w:rPr>
              <w:t>___</w:t>
            </w:r>
            <w:r w:rsidR="000D76B6" w:rsidRPr="000D76B6">
              <w:rPr>
                <w:rFonts w:eastAsia="Calibri"/>
                <w:color w:val="FF0000"/>
              </w:rPr>
              <w:t>____</w:t>
            </w:r>
            <w:r w:rsidRPr="000D76B6">
              <w:rPr>
                <w:rFonts w:eastAsia="Calibri"/>
                <w:color w:val="FF0000"/>
              </w:rPr>
              <w:t>___           Indirizzo</w:t>
            </w:r>
            <w:r w:rsidR="000D76B6" w:rsidRPr="000D76B6">
              <w:rPr>
                <w:rFonts w:eastAsia="Calibri"/>
                <w:color w:val="FF0000"/>
              </w:rPr>
              <w:t xml:space="preserve">: ____________________        Classe: _____    Sez.: _____   </w:t>
            </w:r>
          </w:p>
          <w:p w:rsidR="00C107F5" w:rsidRDefault="00C107F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E92198" w:rsidRDefault="00630E0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4" o:title=""/>
                  <w10:wrap type="tight"/>
                </v:shape>
                <w:control r:id="rId15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630E0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6" o:title=""/>
                  <w10:wrap type="tight"/>
                </v:shape>
                <w:control r:id="rId17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8" o:title=""/>
                  <w10:wrap type="tight"/>
                </v:shape>
                <w:control r:id="rId19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630E0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6" o:title=""/>
                  <w10:wrap type="tight"/>
                </v:shape>
                <w:control r:id="rId20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8" o:title=""/>
                  <w10:wrap type="tight"/>
                </v:shape>
                <w:control r:id="rId21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2" o:title=""/>
                  <w10:wrap type="tight"/>
                </v:shape>
                <w:control r:id="rId23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</w:t>
            </w:r>
            <w:proofErr w:type="gramStart"/>
            <w:r>
              <w:rPr>
                <w:rFonts w:eastAsia="Calibri"/>
                <w:color w:val="000000"/>
              </w:rPr>
              <w:t>Indirizzo:  _</w:t>
            </w:r>
            <w:proofErr w:type="gramEnd"/>
            <w:r>
              <w:rPr>
                <w:rFonts w:eastAsia="Calibri"/>
                <w:color w:val="000000"/>
              </w:rPr>
              <w:t>__________________________    A.S. ______________</w:t>
            </w:r>
          </w:p>
          <w:p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:rsidTr="0046438E">
        <w:trPr>
          <w:trHeight w:val="414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</w:t>
            </w:r>
            <w:proofErr w:type="gramEnd"/>
            <w:r w:rsidR="00DD0C15" w:rsidRPr="002207E9">
              <w:rPr>
                <w:b/>
                <w:lang w:eastAsia="en-US"/>
              </w:rPr>
              <w:t xml:space="preserve"> LINGUISTICO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46438E">
        <w:trPr>
          <w:trHeight w:val="402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proofErr w:type="gramStart"/>
            <w:r w:rsidRPr="00901AAA">
              <w:rPr>
                <w:b/>
                <w:color w:val="FF0000"/>
                <w:lang w:eastAsia="en-US"/>
              </w:rPr>
              <w:t>2.4</w:t>
            </w:r>
            <w:r w:rsidR="00AA2126" w:rsidRPr="00901AAA">
              <w:rPr>
                <w:b/>
                <w:color w:val="FF0000"/>
                <w:lang w:eastAsia="en-US"/>
              </w:rPr>
              <w:t xml:space="preserve">  </w:t>
            </w:r>
            <w:r w:rsidR="00901AAA" w:rsidRPr="00901AAA">
              <w:rPr>
                <w:b/>
                <w:color w:val="FF0000"/>
                <w:lang w:eastAsia="en-US"/>
              </w:rPr>
              <w:t>LIVELLO</w:t>
            </w:r>
            <w:proofErr w:type="gramEnd"/>
            <w:r w:rsidR="00901AAA" w:rsidRPr="00901AAA">
              <w:rPr>
                <w:b/>
                <w:color w:val="FF0000"/>
                <w:lang w:eastAsia="en-US"/>
              </w:rPr>
              <w:t xml:space="preserve"> COMPETENZE IN INGRESSO 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30E0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25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27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29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31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30E0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33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37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30E0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38" o:title=""/>
                  <w10:wrap type="tight"/>
                </v:shape>
                <w:control r:id="rId39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6" o:title=""/>
                  <w10:wrap type="tight"/>
                </v:shape>
                <w:control r:id="rId40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41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2" o:title=""/>
                  <w10:wrap type="tight"/>
                </v:shape>
                <w:control r:id="rId43" w:name="CheckBox213" w:shapeid="_x0000_s1091"/>
              </w:pict>
            </w:r>
          </w:p>
        </w:tc>
      </w:tr>
      <w:tr w:rsidR="00364AC2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630E05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38" o:title=""/>
                  <w10:wrap type="tight"/>
                </v:shape>
                <w:control r:id="rId44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4" o:title=""/>
                  <w10:wrap type="tight"/>
                </v:shape>
                <w:control r:id="rId45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47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48" w:name="CheckBox214" w:shapeid="_x0000_s1092"/>
              </w:pict>
            </w:r>
          </w:p>
        </w:tc>
      </w:tr>
      <w:tr w:rsidR="00901AAA" w:rsidRPr="00DD0C15" w:rsidTr="00901AA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Scienze Motorie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630E05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0" type="#_x0000_t201" style="position:absolute;margin-left:47.75pt;margin-top:3.2pt;width:39.75pt;height:19.5pt;z-index:-251617280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49" w:name="CheckBox6132" w:shapeid="_x0000_s1160"/>
              </w:pict>
            </w:r>
            <w:r>
              <w:rPr>
                <w:bCs/>
                <w:noProof/>
              </w:rPr>
              <w:pict>
                <v:shape id="_x0000_s1162" type="#_x0000_t201" style="position:absolute;margin-left:186.65pt;margin-top:3.2pt;width:60pt;height:19.5pt;z-index:-251615232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50" w:name="CheckBox21132" w:shapeid="_x0000_s1162"/>
              </w:pict>
            </w:r>
            <w:r>
              <w:rPr>
                <w:bCs/>
                <w:noProof/>
              </w:rPr>
              <w:pict>
                <v:shape id="_x0000_s1161" type="#_x0000_t201" style="position:absolute;margin-left:108.5pt;margin-top:3.2pt;width:69pt;height:19.5pt;z-index:-251616256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51" w:name="CheckBox7122" w:shapeid="_x0000_s1161"/>
              </w:pict>
            </w:r>
            <w:r>
              <w:rPr>
                <w:bCs/>
                <w:noProof/>
              </w:rPr>
              <w:pict>
                <v:shape id="_x0000_s1159" type="#_x0000_t201" style="position:absolute;margin-left:3.25pt;margin-top:3.2pt;width:38.25pt;height:19.5pt;z-index:-251618304;mso-position-horizontal-relative:text;mso-position-vertical-relative:text" wrapcoords="0 0 21600 0 21600 21600 0 21600 0 0" stroked="f">
                  <v:imagedata r:id="rId30" o:title=""/>
                  <w10:wrap type="tight"/>
                </v:shape>
                <w:control r:id="rId52" w:name="CheckBox2142" w:shapeid="_x0000_s1159"/>
              </w:pict>
            </w:r>
          </w:p>
        </w:tc>
      </w:tr>
      <w:tr w:rsidR="00901AAA" w:rsidRPr="00DD0C15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Pr="00901AAA" w:rsidRDefault="00901AAA" w:rsidP="00901AAA">
            <w:pPr>
              <w:pStyle w:val="t7"/>
              <w:tabs>
                <w:tab w:val="left" w:pos="6680"/>
              </w:tabs>
              <w:spacing w:line="276" w:lineRule="auto"/>
              <w:jc w:val="both"/>
              <w:rPr>
                <w:color w:val="FF0000"/>
              </w:rPr>
            </w:pPr>
            <w:r w:rsidRPr="00901AAA">
              <w:rPr>
                <w:color w:val="FF0000"/>
              </w:rPr>
              <w:t>Competenze Informatiche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AAA" w:rsidRDefault="00630E05" w:rsidP="00901AAA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shape id="_x0000_s1164" type="#_x0000_t201" style="position:absolute;margin-left:47.75pt;margin-top:3.2pt;width:39.75pt;height:19.5pt;z-index:-251613184;mso-position-horizontal-relative:text;mso-position-vertical-relative:text" wrapcoords="0 0 21600 0 21600 21600 0 21600 0 0" stroked="f">
                  <v:imagedata r:id="rId28" o:title=""/>
                  <w10:wrap type="tight"/>
                </v:shape>
                <w:control r:id="rId53" w:name="CheckBox6131" w:shapeid="_x0000_s1164"/>
              </w:pict>
            </w:r>
            <w:r>
              <w:rPr>
                <w:bCs/>
                <w:noProof/>
              </w:rPr>
              <w:pict>
                <v:shape id="_x0000_s1166" type="#_x0000_t201" style="position:absolute;margin-left:186.65pt;margin-top:3.2pt;width:60pt;height:19.5pt;z-index:-251611136;mso-position-horizontal-relative:text;mso-position-vertical-relative:text" wrapcoords="0 0 21600 0 21600 21600 0 21600 0 0" stroked="f">
                  <v:imagedata r:id="rId32" o:title=""/>
                  <w10:wrap type="tight"/>
                </v:shape>
                <w:control r:id="rId54" w:name="CheckBox21131" w:shapeid="_x0000_s1166"/>
              </w:pict>
            </w:r>
            <w:r>
              <w:rPr>
                <w:bCs/>
                <w:noProof/>
              </w:rPr>
              <w:pict>
                <v:shape id="_x0000_s1165" type="#_x0000_t201" style="position:absolute;margin-left:108.5pt;margin-top:3.2pt;width:69pt;height:19.5pt;z-index:-251612160;mso-position-horizontal-relative:text;mso-position-vertical-relative:text" wrapcoords="0 0 21600 0 21600 21600 0 21600 0 0" stroked="f">
                  <v:imagedata r:id="rId46" o:title=""/>
                  <w10:wrap type="tight"/>
                </v:shape>
                <w:control r:id="rId55" w:name="CheckBox7121" w:shapeid="_x0000_s1165"/>
              </w:pict>
            </w:r>
            <w:r>
              <w:rPr>
                <w:bCs/>
                <w:noProof/>
              </w:rPr>
              <w:pict>
                <v:shape id="_x0000_s1163" type="#_x0000_t201" style="position:absolute;margin-left:3.25pt;margin-top:3.2pt;width:38.25pt;height:19.5pt;z-index:-251614208;mso-position-horizontal-relative:text;mso-position-vertical-relative:text" wrapcoords="0 0 21600 0 21600 21600 0 21600 0 0" stroked="f">
                  <v:imagedata r:id="rId36" o:title=""/>
                  <w10:wrap type="tight"/>
                </v:shape>
                <w:control r:id="rId56" w:name="CheckBox2141" w:shapeid="_x0000_s1163"/>
              </w:pict>
            </w:r>
          </w:p>
        </w:tc>
      </w:tr>
      <w:tr w:rsidR="00AA2126" w:rsidRPr="002207E9" w:rsidTr="0046438E">
        <w:trPr>
          <w:trHeight w:val="42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lastRenderedPageBreak/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="00901AAA">
              <w:rPr>
                <w:b/>
                <w:lang w:eastAsia="en-US"/>
              </w:rPr>
              <w:t>6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0"/>
        <w:gridCol w:w="1701"/>
        <w:gridCol w:w="710"/>
        <w:gridCol w:w="1559"/>
        <w:gridCol w:w="851"/>
        <w:gridCol w:w="1701"/>
        <w:gridCol w:w="850"/>
      </w:tblGrid>
      <w:tr w:rsidR="000D76B6" w:rsidRPr="00DC7AB9" w:rsidTr="000D76B6">
        <w:trPr>
          <w:trHeight w:val="567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76B6" w:rsidRDefault="000D76B6" w:rsidP="000D76B6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4D68C3"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:rsidR="000D76B6" w:rsidRPr="000D76B6" w:rsidRDefault="000D76B6" w:rsidP="000D76B6">
            <w:pPr>
              <w:pStyle w:val="Norm2"/>
              <w:jc w:val="both"/>
              <w:rPr>
                <w:rFonts w:eastAsia="Calibri"/>
                <w:b/>
                <w:sz w:val="20"/>
                <w:szCs w:val="20"/>
              </w:rPr>
            </w:pPr>
            <w:r w:rsidRPr="000D76B6">
              <w:rPr>
                <w:rFonts w:eastAsia="Calibri"/>
                <w:bCs/>
                <w:sz w:val="20"/>
                <w:szCs w:val="20"/>
              </w:rPr>
              <w:t xml:space="preserve">A partire dai bisogni formativi emersi dal bilancio personale e ai fini della progettazione degli interventi di personalizzazione, il </w:t>
            </w:r>
            <w:proofErr w:type="spellStart"/>
            <w:r w:rsidRPr="000D76B6">
              <w:rPr>
                <w:rFonts w:eastAsia="Calibri"/>
                <w:bCs/>
                <w:sz w:val="20"/>
                <w:szCs w:val="20"/>
              </w:rPr>
              <w:t>CdC</w:t>
            </w:r>
            <w:proofErr w:type="spellEnd"/>
            <w:r w:rsidRPr="000D76B6">
              <w:rPr>
                <w:rFonts w:eastAsia="Calibri"/>
                <w:bCs/>
                <w:sz w:val="20"/>
                <w:szCs w:val="20"/>
              </w:rPr>
              <w:t xml:space="preserve"> ha individuato i seguenti interventi: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0D76B6" w:rsidRPr="002526D7" w:rsidTr="000D76B6">
        <w:trPr>
          <w:trHeight w:val="284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ind w:left="734" w:hanging="734"/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Classe 3^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8A73B5" w:rsidRDefault="000D76B6" w:rsidP="000D76B6">
            <w:pPr>
              <w:jc w:val="center"/>
              <w:rPr>
                <w:b/>
                <w:bCs/>
                <w:spacing w:val="-2"/>
                <w:sz w:val="24"/>
                <w:szCs w:val="24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4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 xml:space="preserve">Classe </w:t>
            </w:r>
            <w:r>
              <w:rPr>
                <w:b/>
                <w:bCs/>
                <w:spacing w:val="-2"/>
                <w:sz w:val="24"/>
                <w:szCs w:val="24"/>
                <w:lang w:eastAsia="en-US"/>
              </w:rPr>
              <w:t>5</w:t>
            </w:r>
            <w:r w:rsidRPr="008A73B5">
              <w:rPr>
                <w:b/>
                <w:bCs/>
                <w:spacing w:val="-2"/>
                <w:sz w:val="24"/>
                <w:szCs w:val="24"/>
                <w:lang w:eastAsia="en-US"/>
              </w:rPr>
              <w:t>^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D76B6" w:rsidRPr="002526D7" w:rsidRDefault="000D76B6" w:rsidP="000D76B6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  <w:p w:rsidR="0046438E" w:rsidRPr="0046438E" w:rsidRDefault="0046438E" w:rsidP="000D76B6">
            <w:pPr>
              <w:ind w:left="734" w:hanging="734"/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</w:pPr>
            <w:r w:rsidRPr="0046438E">
              <w:rPr>
                <w:bCs/>
                <w:i/>
                <w:iCs/>
                <w:spacing w:val="-2"/>
                <w:sz w:val="18"/>
                <w:szCs w:val="18"/>
                <w:lang w:eastAsia="en-US"/>
              </w:rPr>
              <w:t>(eventuale)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46438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0D76B6" w:rsidRPr="004021CF" w:rsidRDefault="000D76B6" w:rsidP="004D68C3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in ambiente extrascolastico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0D76B6" w:rsidP="000D76B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0D76B6" w:rsidRPr="004021CF" w:rsidRDefault="000D76B6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AE7D7F" w:rsidRDefault="000D76B6" w:rsidP="000D76B6">
            <w:pPr>
              <w:rPr>
                <w:bCs/>
                <w:spacing w:val="-2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0D76B6" w:rsidRPr="003B33FB" w:rsidTr="000D76B6">
        <w:trPr>
          <w:trHeight w:val="283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4021CF" w:rsidRDefault="004D68C3" w:rsidP="000D76B6">
            <w:pPr>
              <w:ind w:left="734" w:hanging="734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ind w:left="734" w:hanging="734"/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6B6" w:rsidRPr="00C123C4" w:rsidRDefault="000D76B6" w:rsidP="000D76B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0D76B6" w:rsidRDefault="000D76B6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641C6C" w:rsidRPr="00DC7AB9" w:rsidTr="004B74DF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41C6C" w:rsidRPr="002E4258" w:rsidRDefault="00641C6C" w:rsidP="004B74DF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641C6C" w:rsidRPr="00A61240" w:rsidTr="00641C6C">
        <w:trPr>
          <w:trHeight w:val="113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41C6C" w:rsidRPr="006151D3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641C6C" w:rsidRPr="007F69C1" w:rsidRDefault="00641C6C" w:rsidP="004B74DF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641C6C" w:rsidRPr="006151D3" w:rsidRDefault="00641C6C" w:rsidP="004B74DF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641C6C" w:rsidRPr="00A61240" w:rsidTr="004B74DF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1C6C" w:rsidRDefault="00641C6C" w:rsidP="004B74DF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641C6C" w:rsidRPr="001C1C9B" w:rsidRDefault="00641C6C" w:rsidP="004B74DF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1C6C" w:rsidRPr="002402E0" w:rsidRDefault="00641C6C" w:rsidP="004B74DF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>“Manutenzione e assistenza tecnica”</w:t>
            </w:r>
            <w:r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 con competenze nel settore “Apparati e Impianti – Automazione 4.0”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 xml:space="preserve">, potrà acquisire le competenze relative </w:t>
            </w:r>
            <w:r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alle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seguenti figure professionali in uscita: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 xml:space="preserve">Riparatori, installatori e manutentori di macchinari e impianti industriali 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apparecchiature elettriche ed elettroniche</w:t>
            </w:r>
          </w:p>
          <w:p w:rsidR="00641C6C" w:rsidRPr="00F16610" w:rsidRDefault="00641C6C" w:rsidP="00641C6C">
            <w:pPr>
              <w:pStyle w:val="Paragrafoelenco"/>
              <w:numPr>
                <w:ilvl w:val="0"/>
                <w:numId w:val="34"/>
              </w:numPr>
              <w:spacing w:after="0" w:line="240" w:lineRule="auto"/>
              <w:ind w:left="624" w:hanging="284"/>
              <w:rPr>
                <w:rFonts w:ascii="Times New Roman" w:hAnsi="Times New Roman"/>
                <w:sz w:val="20"/>
                <w:szCs w:val="20"/>
              </w:rPr>
            </w:pPr>
            <w:r w:rsidRPr="00F16610">
              <w:rPr>
                <w:rFonts w:ascii="Times New Roman" w:hAnsi="Times New Roman"/>
                <w:sz w:val="20"/>
                <w:szCs w:val="20"/>
              </w:rPr>
              <w:t>Installatori e manutentori di impianti idraulici e termici</w:t>
            </w:r>
          </w:p>
          <w:p w:rsidR="00641C6C" w:rsidRPr="00641C6C" w:rsidRDefault="00641C6C" w:rsidP="00641C6C"/>
          <w:p w:rsidR="00641C6C" w:rsidRPr="00F16610" w:rsidRDefault="00641C6C" w:rsidP="004B74DF">
            <w:pPr>
              <w:jc w:val="both"/>
              <w:rPr>
                <w:bCs/>
                <w:iCs/>
                <w:spacing w:val="-2"/>
                <w:lang w:eastAsia="en-US"/>
              </w:rPr>
            </w:pPr>
            <w:r>
              <w:rPr>
                <w:bCs/>
                <w:iCs/>
                <w:spacing w:val="-2"/>
                <w:lang w:eastAsia="en-US"/>
              </w:rPr>
              <w:t xml:space="preserve">Nello specifico, </w:t>
            </w:r>
            <w:r w:rsidRPr="00F16610">
              <w:rPr>
                <w:bCs/>
                <w:iCs/>
                <w:spacing w:val="-2"/>
                <w:lang w:eastAsia="en-US"/>
              </w:rPr>
              <w:t>si occupa della manutenzione e dell’installazione di macchinari ed impianti industriali</w:t>
            </w:r>
            <w:r>
              <w:rPr>
                <w:bCs/>
                <w:iCs/>
                <w:spacing w:val="-2"/>
                <w:lang w:eastAsia="en-US"/>
              </w:rPr>
              <w:t>,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</w:t>
            </w:r>
            <w:r>
              <w:rPr>
                <w:bCs/>
                <w:iCs/>
                <w:spacing w:val="-2"/>
                <w:lang w:eastAsia="en-US"/>
              </w:rPr>
              <w:t>della costruzione</w:t>
            </w:r>
            <w:r w:rsidRPr="00F16610">
              <w:rPr>
                <w:bCs/>
                <w:iCs/>
                <w:spacing w:val="-2"/>
                <w:lang w:eastAsia="en-US"/>
              </w:rPr>
              <w:t>, manut</w:t>
            </w:r>
            <w:r>
              <w:rPr>
                <w:bCs/>
                <w:iCs/>
                <w:spacing w:val="-2"/>
                <w:lang w:eastAsia="en-US"/>
              </w:rPr>
              <w:t>enzione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e ripara</w:t>
            </w:r>
            <w:r>
              <w:rPr>
                <w:bCs/>
                <w:iCs/>
                <w:spacing w:val="-2"/>
                <w:lang w:eastAsia="en-US"/>
              </w:rPr>
              <w:t>zione</w:t>
            </w:r>
            <w:r w:rsidRPr="00F16610">
              <w:rPr>
                <w:bCs/>
                <w:iCs/>
                <w:spacing w:val="-2"/>
                <w:lang w:eastAsia="en-US"/>
              </w:rPr>
              <w:t>, in officina o sugli impianti stessi,</w:t>
            </w:r>
            <w:r>
              <w:rPr>
                <w:bCs/>
                <w:iCs/>
                <w:spacing w:val="-2"/>
                <w:lang w:eastAsia="en-US"/>
              </w:rPr>
              <w:t xml:space="preserve"> di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macchinari e impianti industriali o </w:t>
            </w:r>
            <w:r>
              <w:rPr>
                <w:bCs/>
                <w:iCs/>
                <w:spacing w:val="-2"/>
                <w:lang w:eastAsia="en-US"/>
              </w:rPr>
              <w:t>del</w:t>
            </w:r>
            <w:r w:rsidRPr="00F16610">
              <w:rPr>
                <w:bCs/>
                <w:iCs/>
                <w:spacing w:val="-2"/>
                <w:lang w:eastAsia="en-US"/>
              </w:rPr>
              <w:t>le loro parti</w:t>
            </w:r>
            <w:r>
              <w:rPr>
                <w:bCs/>
                <w:iCs/>
                <w:spacing w:val="-2"/>
                <w:lang w:eastAsia="en-US"/>
              </w:rPr>
              <w:t xml:space="preserve">. Inoltre è in grado di </w:t>
            </w:r>
            <w:r w:rsidRPr="00F16610">
              <w:rPr>
                <w:bCs/>
                <w:iCs/>
                <w:spacing w:val="-2"/>
                <w:lang w:eastAsia="en-US"/>
              </w:rPr>
              <w:t>monta</w:t>
            </w:r>
            <w:r>
              <w:rPr>
                <w:bCs/>
                <w:iCs/>
                <w:spacing w:val="-2"/>
                <w:lang w:eastAsia="en-US"/>
              </w:rPr>
              <w:t>rne</w:t>
            </w:r>
            <w:r w:rsidRPr="00F16610">
              <w:rPr>
                <w:bCs/>
                <w:iCs/>
                <w:spacing w:val="-2"/>
                <w:lang w:eastAsia="en-US"/>
              </w:rPr>
              <w:t xml:space="preserve"> i loro componenti nei luoghi di installazione partendo da progetti, istruzioni o da altre rappresentazioni, verifican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la corrispondenza del contesto ai requisiti richiesti, modifican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o adattan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eventualmente le parti da montare e collaudan</w:t>
            </w:r>
            <w:r>
              <w:rPr>
                <w:bCs/>
                <w:iCs/>
                <w:spacing w:val="-2"/>
                <w:lang w:eastAsia="en-US"/>
              </w:rPr>
              <w:t>d</w:t>
            </w:r>
            <w:r w:rsidRPr="00F16610">
              <w:rPr>
                <w:bCs/>
                <w:iCs/>
                <w:spacing w:val="-2"/>
                <w:lang w:eastAsia="en-US"/>
              </w:rPr>
              <w:t>o le macchine o gli impianti così realizzati.</w:t>
            </w:r>
          </w:p>
          <w:p w:rsidR="00641C6C" w:rsidRPr="00AC4D2C" w:rsidRDefault="00641C6C" w:rsidP="004B74DF">
            <w:pPr>
              <w:rPr>
                <w:lang w:eastAsia="en-US"/>
              </w:rPr>
            </w:pP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270"/>
        <w:gridCol w:w="1134"/>
        <w:gridCol w:w="1124"/>
        <w:gridCol w:w="1276"/>
        <w:gridCol w:w="992"/>
      </w:tblGrid>
      <w:tr w:rsidR="00EB5144" w:rsidRPr="00611949" w:rsidTr="00EB5144">
        <w:trPr>
          <w:trHeight w:val="567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EB5144" w:rsidRPr="004052AD" w:rsidRDefault="00EB5144" w:rsidP="00EB514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052AD">
              <w:rPr>
                <w:rFonts w:eastAsia="Calibri"/>
                <w:b/>
                <w:sz w:val="24"/>
                <w:szCs w:val="24"/>
              </w:rPr>
              <w:t>SEZIONE 5: QUADRO ORARIO</w:t>
            </w:r>
            <w:r w:rsidR="00485AAC" w:rsidRPr="004052AD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EB5144" w:rsidRPr="00611949" w:rsidTr="00EB5144">
        <w:trPr>
          <w:trHeight w:val="274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4052AD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EB5144" w:rsidRPr="00611949" w:rsidTr="00EB5144">
        <w:trPr>
          <w:trHeight w:val="17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dei LINGUAGGI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MATEMATICO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EB5144" w:rsidRPr="00611949" w:rsidTr="00EB5144">
        <w:trPr>
          <w:trHeight w:val="9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ASSE STORICO SOCIALE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Storia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2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1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462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611949" w:rsidRPr="00611949" w:rsidTr="00635E1F">
        <w:trPr>
          <w:trHeight w:val="329"/>
          <w:jc w:val="center"/>
        </w:trPr>
        <w:tc>
          <w:tcPr>
            <w:tcW w:w="103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611949" w:rsidRPr="004052AD" w:rsidRDefault="00611949" w:rsidP="00EB5144">
            <w:pPr>
              <w:jc w:val="center"/>
            </w:pPr>
            <w:r w:rsidRPr="004052AD">
              <w:rPr>
                <w:b/>
                <w:bCs/>
                <w:spacing w:val="-2"/>
                <w:lang w:eastAsia="en-US"/>
              </w:rPr>
              <w:t xml:space="preserve">     AREA DI INDIRIZZO</w:t>
            </w:r>
          </w:p>
        </w:tc>
      </w:tr>
      <w:tr w:rsidR="00EB5144" w:rsidRPr="00611949" w:rsidTr="00EB5144">
        <w:trPr>
          <w:trHeight w:val="110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ASSE CULTURALE</w:t>
            </w:r>
          </w:p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Scientifico, Tecnologico, Professionale</w:t>
            </w:r>
          </w:p>
        </w:tc>
        <w:tc>
          <w:tcPr>
            <w:tcW w:w="3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</w:pPr>
            <w:r w:rsidRPr="004052AD">
              <w:rPr>
                <w:b/>
                <w:sz w:val="16"/>
                <w:szCs w:val="16"/>
              </w:rPr>
              <w:t>Monte ore triennio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32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3^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4^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Classe 5^</w:t>
            </w:r>
          </w:p>
        </w:tc>
      </w:tr>
      <w:tr w:rsidR="00611949" w:rsidRPr="00611949" w:rsidTr="00B20B32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B20B32" w:rsidP="00EB5144">
            <w:pPr>
              <w:rPr>
                <w:rFonts w:ascii="Arial Narrow" w:hAnsi="Arial Narrow" w:cs="Arial"/>
                <w:b/>
              </w:rPr>
            </w:pPr>
            <w:r w:rsidRPr="004052AD">
              <w:rPr>
                <w:sz w:val="16"/>
                <w:szCs w:val="16"/>
              </w:rPr>
              <w:t>Tecnologi</w:t>
            </w:r>
            <w:r w:rsidR="004052AD" w:rsidRPr="004052AD">
              <w:rPr>
                <w:sz w:val="16"/>
                <w:szCs w:val="16"/>
              </w:rPr>
              <w:t>e</w:t>
            </w:r>
            <w:r w:rsidRPr="004052AD">
              <w:rPr>
                <w:sz w:val="16"/>
                <w:szCs w:val="16"/>
              </w:rPr>
              <w:t xml:space="preserve"> </w:t>
            </w:r>
            <w:r w:rsidR="004052AD" w:rsidRPr="004052AD">
              <w:rPr>
                <w:sz w:val="16"/>
                <w:szCs w:val="16"/>
              </w:rPr>
              <w:t>meccaniche ed applicazioni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144" w:rsidRPr="004052AD" w:rsidRDefault="00B20B32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</w:tr>
      <w:tr w:rsidR="00611949" w:rsidRPr="00611949" w:rsidTr="003310A9">
        <w:trPr>
          <w:trHeight w:val="1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1B34" w:rsidRPr="004052AD" w:rsidRDefault="009A1B34" w:rsidP="009A1B3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1B34" w:rsidRPr="004052AD" w:rsidRDefault="009A1B34" w:rsidP="009A1B34">
            <w:pPr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1B34" w:rsidRPr="004052AD" w:rsidRDefault="009A1B34" w:rsidP="009A1B34">
            <w:pPr>
              <w:jc w:val="center"/>
              <w:rPr>
                <w:i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</w:t>
            </w:r>
            <w:r w:rsidR="004052AD" w:rsidRPr="004052AD">
              <w:rPr>
                <w:i/>
                <w:sz w:val="16"/>
                <w:szCs w:val="16"/>
              </w:rPr>
              <w:t>3</w:t>
            </w:r>
            <w:r w:rsidRPr="004052AD">
              <w:rPr>
                <w:i/>
                <w:sz w:val="16"/>
                <w:szCs w:val="16"/>
              </w:rPr>
              <w:t>)</w:t>
            </w:r>
          </w:p>
        </w:tc>
      </w:tr>
      <w:tr w:rsidR="00611949" w:rsidRPr="00611949" w:rsidTr="00B20B32">
        <w:trPr>
          <w:trHeight w:val="19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elettriche ed elettroniche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3</w:t>
            </w:r>
          </w:p>
        </w:tc>
      </w:tr>
      <w:tr w:rsidR="004052AD" w:rsidRPr="00611949" w:rsidTr="00B20B32">
        <w:trPr>
          <w:trHeight w:val="123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i/>
                <w:iCs/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EB5144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144" w:rsidRPr="004052AD" w:rsidRDefault="00EB5144" w:rsidP="00EB5144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4052AD" w:rsidRDefault="004052AD" w:rsidP="00EB5144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Tecnologie e tecniche di installazione e manutenzione e di diagnostica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EB5144" w:rsidP="00EB51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144" w:rsidRPr="004052AD" w:rsidRDefault="004052AD" w:rsidP="00EB5144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6</w:t>
            </w:r>
          </w:p>
        </w:tc>
      </w:tr>
      <w:tr w:rsidR="004052AD" w:rsidRPr="00611949" w:rsidTr="00EB514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(di cui attività di laboratorio in compresenza)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i/>
                <w:sz w:val="16"/>
                <w:szCs w:val="16"/>
              </w:rPr>
              <w:t>(3)</w:t>
            </w:r>
          </w:p>
        </w:tc>
      </w:tr>
      <w:tr w:rsidR="004052AD" w:rsidRPr="00611949" w:rsidTr="009A1B34">
        <w:trPr>
          <w:trHeight w:val="210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 xml:space="preserve">Laboratori tecnologici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sz w:val="16"/>
                <w:szCs w:val="16"/>
              </w:rPr>
            </w:pPr>
            <w:r w:rsidRPr="004052AD">
              <w:rPr>
                <w:sz w:val="16"/>
                <w:szCs w:val="16"/>
              </w:rPr>
              <w:t>5</w:t>
            </w:r>
          </w:p>
        </w:tc>
      </w:tr>
      <w:tr w:rsidR="004052AD" w:rsidRPr="00611949" w:rsidTr="00EB5144">
        <w:trPr>
          <w:trHeight w:val="266"/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i/>
                <w:sz w:val="16"/>
                <w:szCs w:val="16"/>
              </w:rPr>
              <w:t>594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i/>
                <w:sz w:val="16"/>
                <w:szCs w:val="16"/>
              </w:rPr>
            </w:pPr>
            <w:r w:rsidRPr="004052AD">
              <w:rPr>
                <w:b/>
                <w:sz w:val="16"/>
                <w:szCs w:val="16"/>
              </w:rPr>
              <w:t>18</w:t>
            </w:r>
          </w:p>
        </w:tc>
      </w:tr>
      <w:tr w:rsidR="004052AD" w:rsidRPr="00611949" w:rsidTr="00EB5144">
        <w:trPr>
          <w:trHeight w:val="157"/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/>
        </w:tc>
        <w:tc>
          <w:tcPr>
            <w:tcW w:w="3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rPr>
                <w:b/>
                <w:sz w:val="16"/>
                <w:szCs w:val="16"/>
              </w:rPr>
            </w:pPr>
            <w:r w:rsidRPr="004052AD">
              <w:rPr>
                <w:rFonts w:ascii="Arial Narrow" w:hAnsi="Arial Narrow" w:cs="Arial"/>
                <w:i/>
                <w:sz w:val="16"/>
                <w:szCs w:val="16"/>
              </w:rPr>
              <w:t>di cui in compresenza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297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2AD" w:rsidRPr="004052AD" w:rsidRDefault="004052AD" w:rsidP="004052AD">
            <w:pPr>
              <w:jc w:val="center"/>
              <w:rPr>
                <w:b/>
                <w:sz w:val="16"/>
                <w:szCs w:val="16"/>
              </w:rPr>
            </w:pPr>
            <w:r w:rsidRPr="004052AD">
              <w:rPr>
                <w:bCs/>
                <w:i/>
                <w:iCs/>
                <w:sz w:val="16"/>
                <w:szCs w:val="16"/>
              </w:rPr>
              <w:t>9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EB5144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3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1E79C4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</w:t>
            </w:r>
            <w:proofErr w:type="gramEnd"/>
            <w:r w:rsidRPr="00A671F1">
              <w:rPr>
                <w:bCs/>
                <w:spacing w:val="-2"/>
              </w:rPr>
              <w:t xml:space="preserve">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Sono state recuperate le carenze formative in ………………………</w:t>
            </w:r>
            <w:proofErr w:type="gramStart"/>
            <w:r>
              <w:rPr>
                <w:bCs/>
                <w:spacing w:val="-2"/>
              </w:rPr>
              <w:t xml:space="preserve">…,  </w:t>
            </w:r>
            <w:r w:rsidR="00384DD3" w:rsidRPr="00CD2AE1">
              <w:rPr>
                <w:bCs/>
                <w:spacing w:val="-2"/>
              </w:rPr>
              <w:t>non</w:t>
            </w:r>
            <w:proofErr w:type="gramEnd"/>
            <w:r w:rsidR="00384DD3" w:rsidRPr="00CD2AE1">
              <w:rPr>
                <w:bCs/>
                <w:spacing w:val="-2"/>
              </w:rPr>
              <w:t xml:space="preserve">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</w:t>
            </w:r>
            <w:r w:rsidR="002A24E6">
              <w:rPr>
                <w:bCs/>
                <w:spacing w:val="-2"/>
              </w:rPr>
              <w:t>la classe successiva</w:t>
            </w:r>
            <w:r w:rsidR="002F0519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EB5144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Classe 4</w:t>
            </w:r>
            <w:proofErr w:type="gramStart"/>
            <w:r>
              <w:rPr>
                <w:b/>
                <w:bCs/>
                <w:spacing w:val="-2"/>
                <w:lang w:eastAsia="en-US"/>
              </w:rPr>
              <w:t>^</w:t>
            </w:r>
            <w:r w:rsidR="002F0519">
              <w:rPr>
                <w:b/>
                <w:bCs/>
                <w:spacing w:val="-2"/>
                <w:lang w:eastAsia="en-US"/>
              </w:rPr>
              <w:t xml:space="preserve">  –</w:t>
            </w:r>
            <w:proofErr w:type="gramEnd"/>
            <w:r w:rsidR="002F0519">
              <w:rPr>
                <w:b/>
                <w:bCs/>
                <w:spacing w:val="-2"/>
                <w:lang w:eastAsia="en-US"/>
              </w:rPr>
              <w:t xml:space="preserve">  A.S. ……../ …….</w:t>
            </w:r>
          </w:p>
        </w:tc>
      </w:tr>
      <w:tr w:rsidR="002F0519" w:rsidRPr="003B33FB" w:rsidTr="0046438E">
        <w:trPr>
          <w:trHeight w:val="772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lastRenderedPageBreak/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proofErr w:type="gram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</w:t>
            </w:r>
            <w:proofErr w:type="gramEnd"/>
            <w:r>
              <w:rPr>
                <w:bCs/>
                <w:spacing w:val="-2"/>
                <w:lang w:eastAsia="en-US"/>
              </w:rPr>
              <w:t xml:space="preserve">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viene ammesso alla classe successiva.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Pr="002F0519" w:rsidRDefault="002A24E6" w:rsidP="002A24E6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2A24E6" w:rsidRDefault="002A24E6" w:rsidP="002A24E6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A24E6" w:rsidRPr="00C413DD" w:rsidRDefault="002A24E6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</w:t>
            </w:r>
            <w:proofErr w:type="gramEnd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proofErr w:type="gramStart"/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</w:t>
            </w:r>
            <w:proofErr w:type="gramEnd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6151D3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B5144" w:rsidRPr="00EB5144" w:rsidRDefault="00EB5144" w:rsidP="00EB5144">
            <w:pPr>
              <w:jc w:val="center"/>
              <w:rPr>
                <w:b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Classe </w:t>
            </w:r>
            <w:r>
              <w:rPr>
                <w:b/>
                <w:spacing w:val="-2"/>
                <w:sz w:val="18"/>
                <w:szCs w:val="18"/>
                <w:lang w:eastAsia="en-US"/>
              </w:rPr>
              <w:t>5</w:t>
            </w: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^  –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 A.S. ……../ …….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EB5144" w:rsidRPr="002A24E6" w:rsidRDefault="00EB5144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2A24E6">
              <w:rPr>
                <w:b/>
                <w:bCs/>
                <w:spacing w:val="-2"/>
                <w:u w:val="single"/>
                <w:lang w:eastAsia="en-US"/>
              </w:rPr>
              <w:t>SCRUTINIO 1° QUADRIMESTRE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Visti i risultati ottenuti, le attività svolte ed i bisogni formativi dello studente, il </w:t>
            </w:r>
            <w:proofErr w:type="spellStart"/>
            <w:proofErr w:type="gramStart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>C.d.C</w:t>
            </w:r>
            <w:proofErr w:type="spell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 constata</w:t>
            </w:r>
            <w:proofErr w:type="gramEnd"/>
            <w:r w:rsidRPr="00EB5144">
              <w:rPr>
                <w:bCs/>
                <w:spacing w:val="-2"/>
                <w:sz w:val="18"/>
                <w:szCs w:val="18"/>
                <w:lang w:eastAsia="en-US"/>
              </w:rPr>
              <w:t xml:space="preserve"> che: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l’attuazione del Progetto formativo individuale procede in modo efficace/difficoltoso</w:t>
            </w:r>
          </w:p>
          <w:p w:rsidR="00EB5144" w:rsidRPr="00EB5144" w:rsidRDefault="00EB5144" w:rsidP="00EB5144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</w:pPr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Le carenze formative del primo anno sono state recuperate le carenze formative in ………………………</w:t>
            </w:r>
            <w:proofErr w:type="gramStart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>…,  non</w:t>
            </w:r>
            <w:proofErr w:type="gramEnd"/>
            <w:r w:rsidRPr="00EB5144">
              <w:rPr>
                <w:rFonts w:ascii="Times New Roman" w:eastAsia="Times New Roman" w:hAnsi="Times New Roman"/>
                <w:bCs/>
                <w:spacing w:val="-2"/>
                <w:sz w:val="18"/>
                <w:szCs w:val="18"/>
              </w:rPr>
              <w:t xml:space="preserve"> sono state recuperate in ………………………… Perciò sono richieste azioni correttive o integrative come di seguito indicato.</w:t>
            </w:r>
          </w:p>
          <w:p w:rsidR="00EB5144" w:rsidRP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EB5144" w:rsidTr="00EB5144"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EB5144" w:rsidRPr="00533597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EB5144" w:rsidRPr="00A671F1" w:rsidRDefault="00EB5144" w:rsidP="00EB5144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EB5144" w:rsidTr="00EB5144"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EB5144" w:rsidRDefault="00EB5144" w:rsidP="00EB5144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Pr="004B6DCD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Pr="00533597" w:rsidRDefault="002A24E6" w:rsidP="002A24E6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A24E6" w:rsidRDefault="002A24E6" w:rsidP="002A24E6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constata che: </w:t>
            </w:r>
          </w:p>
          <w:p w:rsidR="002A24E6" w:rsidRDefault="002A24E6" w:rsidP="002A24E6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A24E6" w:rsidRDefault="002A24E6" w:rsidP="002A24E6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A24E6" w:rsidRDefault="002A24E6" w:rsidP="00963FD5">
            <w:pPr>
              <w:ind w:left="351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ma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</w:t>
            </w:r>
          </w:p>
          <w:p w:rsidR="00963FD5" w:rsidRPr="00EB5144" w:rsidRDefault="00963FD5" w:rsidP="00963FD5">
            <w:pPr>
              <w:ind w:left="351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A24E6" w:rsidTr="00485AAC"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A24E6" w:rsidRPr="00533597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A24E6" w:rsidRPr="00A671F1" w:rsidRDefault="002A24E6" w:rsidP="002A24E6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A24E6" w:rsidTr="00485AAC"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A24E6" w:rsidRDefault="002A24E6" w:rsidP="002A24E6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EB5144" w:rsidRDefault="00EB5144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A24E6" w:rsidRDefault="002A24E6" w:rsidP="00EB5144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Il </w:t>
            </w:r>
            <w:proofErr w:type="spellStart"/>
            <w:r>
              <w:rPr>
                <w:bCs/>
                <w:spacing w:val="-2"/>
              </w:rPr>
              <w:t>C.dC</w:t>
            </w:r>
            <w:proofErr w:type="spellEnd"/>
            <w:r>
              <w:rPr>
                <w:bCs/>
                <w:spacing w:val="-2"/>
              </w:rPr>
              <w:t xml:space="preserve"> delibera di AMMETTERE / NON AMMETTERE l’alunno/a agli Esami di Stato.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963FD5" w:rsidRPr="002F0519" w:rsidRDefault="00963FD5" w:rsidP="00963FD5">
            <w:pPr>
              <w:ind w:left="460" w:hanging="109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 xml:space="preserve">(Motivare la decisione con gli </w:t>
            </w:r>
            <w:r>
              <w:rPr>
                <w:bCs/>
                <w:i/>
                <w:spacing w:val="-2"/>
              </w:rPr>
              <w:t>e</w:t>
            </w:r>
            <w:r w:rsidRPr="002F0519">
              <w:rPr>
                <w:bCs/>
                <w:i/>
                <w:spacing w:val="-2"/>
              </w:rPr>
              <w:t>stremi normativi)</w:t>
            </w:r>
          </w:p>
          <w:p w:rsidR="00963FD5" w:rsidRDefault="00963FD5" w:rsidP="00963FD5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963FD5" w:rsidRDefault="00963FD5" w:rsidP="00963FD5">
            <w:pPr>
              <w:ind w:left="318" w:firstLine="33"/>
              <w:jc w:val="both"/>
              <w:rPr>
                <w:bCs/>
                <w:spacing w:val="-2"/>
              </w:rPr>
            </w:pPr>
          </w:p>
          <w:p w:rsidR="00EB5144" w:rsidRPr="00C413DD" w:rsidRDefault="00963FD5" w:rsidP="00963FD5">
            <w:pPr>
              <w:ind w:left="318" w:firstLine="33"/>
              <w:jc w:val="both"/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lastRenderedPageBreak/>
              <w:t>EVENTUALE  RI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-ORIENTAMENTO </w:t>
            </w: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  <w:proofErr w:type="gram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EVENTUALE  PASSAGGIO</w:t>
            </w:r>
            <w:proofErr w:type="gramEnd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 xml:space="preserve"> AI PERCORSI  </w:t>
            </w:r>
            <w:proofErr w:type="spellStart"/>
            <w:r w:rsidRPr="00EB5144">
              <w:rPr>
                <w:b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EB5144" w:rsidRPr="003B33FB" w:rsidTr="00EB5144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  <w:p w:rsidR="00EB5144" w:rsidRPr="00EB5144" w:rsidRDefault="00EB5144" w:rsidP="00EB5144">
            <w:pPr>
              <w:rPr>
                <w:b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532"/>
        <w:gridCol w:w="2140"/>
        <w:gridCol w:w="1829"/>
        <w:gridCol w:w="850"/>
        <w:gridCol w:w="850"/>
        <w:gridCol w:w="861"/>
      </w:tblGrid>
      <w:tr w:rsidR="0069088B" w:rsidRPr="00DC7AB9" w:rsidTr="0046438E">
        <w:trPr>
          <w:trHeight w:val="567"/>
          <w:jc w:val="center"/>
        </w:trPr>
        <w:tc>
          <w:tcPr>
            <w:tcW w:w="11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9088B" w:rsidRPr="00631ECA" w:rsidRDefault="0069088B" w:rsidP="0046438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31ECA">
              <w:rPr>
                <w:rFonts w:eastAsia="Calibri"/>
                <w:b/>
                <w:sz w:val="24"/>
                <w:szCs w:val="24"/>
              </w:rPr>
              <w:t>SEZIONE 7: LIVELLO COMPETENZE ACQUISITE NEL CORSO DEL TRIENNIO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5314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Ai sensi del Decreto 24 maggio 2018, n.92 e Linee guide Ott/2019</w:t>
            </w:r>
          </w:p>
          <w:p w:rsidR="0069088B" w:rsidRPr="00531414" w:rsidRDefault="0069088B" w:rsidP="0046438E">
            <w:pPr>
              <w:pStyle w:val="Norm2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531414">
              <w:rPr>
                <w:rFonts w:eastAsia="Calibri"/>
                <w:i/>
                <w:sz w:val="20"/>
                <w:szCs w:val="20"/>
              </w:rPr>
              <w:t>(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NR</w:t>
            </w:r>
            <w:proofErr w:type="gramEnd"/>
            <w:r w:rsidRPr="00531414">
              <w:rPr>
                <w:rFonts w:eastAsia="Calibri"/>
                <w:i/>
                <w:sz w:val="20"/>
                <w:szCs w:val="20"/>
              </w:rPr>
              <w:t xml:space="preserve"> – Base - Intermedio – Avanzato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531414">
              <w:rPr>
                <w:rFonts w:eastAsia="Calibri"/>
                <w:i/>
                <w:sz w:val="20"/>
                <w:szCs w:val="20"/>
              </w:rPr>
              <w:t>)</w:t>
            </w:r>
          </w:p>
        </w:tc>
      </w:tr>
      <w:tr w:rsidR="00631ECA" w:rsidRPr="00631ECA" w:rsidTr="0046438E">
        <w:trPr>
          <w:trHeight w:val="777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jc w:val="center"/>
              <w:rPr>
                <w:b/>
                <w:sz w:val="22"/>
                <w:szCs w:val="22"/>
              </w:rPr>
            </w:pPr>
            <w:r w:rsidRPr="007466D0">
              <w:rPr>
                <w:b/>
                <w:sz w:val="22"/>
                <w:szCs w:val="22"/>
              </w:rPr>
              <w:t>COMPETENZE</w:t>
            </w:r>
          </w:p>
          <w:p w:rsidR="0069088B" w:rsidRPr="007466D0" w:rsidRDefault="0069088B" w:rsidP="0046438E">
            <w:pPr>
              <w:jc w:val="center"/>
              <w:rPr>
                <w:b/>
                <w:sz w:val="24"/>
                <w:szCs w:val="24"/>
              </w:rPr>
            </w:pPr>
            <w:r w:rsidRPr="007466D0">
              <w:rPr>
                <w:b/>
                <w:sz w:val="22"/>
                <w:szCs w:val="22"/>
              </w:rPr>
              <w:t>AREA GENERALE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631ECA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631ECA">
              <w:rPr>
                <w:b/>
                <w:bCs/>
                <w:spacing w:val="-2"/>
                <w:sz w:val="16"/>
                <w:szCs w:val="16"/>
                <w:lang w:eastAsia="en-US"/>
              </w:rPr>
              <w:t xml:space="preserve"> 5°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35139B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Stabilire collegamenti tra le tradizioni culturali locali, nazionali ed internazionali, sia in una prospettiva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466D0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963D6" w:rsidRDefault="0069088B" w:rsidP="0046438E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7466D0" w:rsidRDefault="0069088B" w:rsidP="0069088B">
            <w:pPr>
              <w:pStyle w:val="Default"/>
              <w:numPr>
                <w:ilvl w:val="0"/>
                <w:numId w:val="32"/>
              </w:numPr>
              <w:ind w:left="315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AC7F6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762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7466D0" w:rsidRDefault="0069088B" w:rsidP="004643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7466D0">
              <w:rPr>
                <w:rFonts w:ascii="Times New Roman" w:hAnsi="Times New Roman" w:cs="Times New Roman"/>
                <w:b/>
              </w:rPr>
              <w:t>COMPETENZE</w:t>
            </w:r>
          </w:p>
          <w:p w:rsidR="0069088B" w:rsidRDefault="0069088B" w:rsidP="0046438E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7466D0">
              <w:rPr>
                <w:rFonts w:ascii="Times New Roman" w:hAnsi="Times New Roman" w:cs="Times New Roman"/>
                <w:b/>
              </w:rPr>
              <w:t>AREA DI INDIRIZZO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96BA7" w:rsidRDefault="0069088B" w:rsidP="004643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Livello </w:t>
            </w:r>
          </w:p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3°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342DB2" w:rsidRDefault="0069088B" w:rsidP="0046438E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 4° anno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Livello</w:t>
            </w:r>
          </w:p>
          <w:p w:rsidR="0069088B" w:rsidRPr="00B358BA" w:rsidRDefault="0069088B" w:rsidP="0046438E">
            <w:pPr>
              <w:jc w:val="center"/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</w:pP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5</w:t>
            </w:r>
            <w:r w:rsidRPr="00B358BA">
              <w:rPr>
                <w:b/>
                <w:bCs/>
                <w:color w:val="FF0000"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nstallare apparati e impianti, anche programmabili, secondo le specifiche tecniche e nel rispetto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della normativa di settore.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nonché di manutenzione ordinaria e straordinaria, degli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apparati, degli impianti, anche programmabili e di veicoli a motore ed assimilati, individuando eventuali guasti o anomalie,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ripristinandone la funzionalità e la conformità alle specifiche tecniche, alla normativa sulla sicurezza degli utenti.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46438E">
        <w:trPr>
          <w:trHeight w:val="21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verifica. Regolazione e collaudo, provvedendo al rilascio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certificazione secondo la normativa in vigore.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676FF5">
        <w:trPr>
          <w:trHeight w:val="42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1D0CFF" w:rsidRDefault="00676FF5" w:rsidP="001D0CFF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69088B" w:rsidRPr="006151D3" w:rsidTr="001D0CFF">
        <w:trPr>
          <w:trHeight w:val="496"/>
          <w:jc w:val="center"/>
        </w:trPr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76FF5" w:rsidRDefault="00676FF5" w:rsidP="00676FF5">
            <w:pPr>
              <w:pStyle w:val="TableParagraph"/>
              <w:numPr>
                <w:ilvl w:val="0"/>
                <w:numId w:val="33"/>
              </w:numPr>
              <w:ind w:left="174" w:hanging="1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Operare in sicurezza nel rispetto delle norme della salute e sicurezza nei luoghi di lavoro e per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6FF5">
              <w:rPr>
                <w:rFonts w:ascii="Times New Roman" w:hAnsi="Times New Roman" w:cs="Times New Roman"/>
                <w:sz w:val="16"/>
                <w:szCs w:val="16"/>
              </w:rPr>
              <w:t>salvaguardia dell'ambiente.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C21954" w:rsidRDefault="0069088B" w:rsidP="0046438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88B" w:rsidRPr="006151D3" w:rsidRDefault="0069088B" w:rsidP="0046438E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1D0CFF" w:rsidRDefault="001D0CFF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E4DBD" w:rsidRDefault="003E4DB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4649B0" w:rsidRPr="00344823" w:rsidRDefault="004649B0" w:rsidP="00963FD5">
      <w:pPr>
        <w:widowControl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795"/>
        <w:gridCol w:w="3359"/>
        <w:gridCol w:w="4156"/>
      </w:tblGrid>
      <w:tr w:rsidR="0069088B" w:rsidTr="00631ECA">
        <w:trPr>
          <w:jc w:val="center"/>
        </w:trPr>
        <w:tc>
          <w:tcPr>
            <w:tcW w:w="2795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ANNUALITA’ </w:t>
            </w:r>
          </w:p>
          <w:p w:rsidR="0069088B" w:rsidRPr="00493980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</w:p>
        </w:tc>
        <w:tc>
          <w:tcPr>
            <w:tcW w:w="3359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4156" w:type="dxa"/>
            <w:vAlign w:val="center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</w:t>
            </w:r>
            <w:r>
              <w:rPr>
                <w:b/>
                <w:sz w:val="24"/>
                <w:szCs w:val="24"/>
              </w:rPr>
              <w:t>e</w:t>
            </w: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3^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Data: 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1E44BF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4^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  <w:tr w:rsidR="0069088B" w:rsidTr="00631ECA">
        <w:trPr>
          <w:jc w:val="center"/>
        </w:trPr>
        <w:tc>
          <w:tcPr>
            <w:tcW w:w="2795" w:type="dxa"/>
          </w:tcPr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CLASSE 5^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3359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Pr="00E070B2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 w:rsidRPr="00E070B2">
              <w:rPr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</w:tcPr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69088B">
            <w:pPr>
              <w:pStyle w:val="Paragrafoelenco"/>
              <w:numPr>
                <w:ilvl w:val="0"/>
                <w:numId w:val="23"/>
              </w:numPr>
              <w:tabs>
                <w:tab w:val="left" w:pos="7088"/>
                <w:tab w:val="left" w:pos="8222"/>
                <w:tab w:val="left" w:pos="9214"/>
              </w:tabs>
              <w:ind w:left="302" w:hanging="28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  <w:p w:rsidR="0069088B" w:rsidRDefault="0069088B" w:rsidP="0046438E">
            <w:pPr>
              <w:tabs>
                <w:tab w:val="left" w:pos="7088"/>
                <w:tab w:val="left" w:pos="8222"/>
                <w:tab w:val="left" w:pos="9214"/>
              </w:tabs>
              <w:rPr>
                <w:bCs/>
                <w:sz w:val="24"/>
                <w:szCs w:val="24"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B45DA9">
      <w:r w:rsidRPr="00B45DA9">
        <w:t>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AAC" w:rsidRDefault="00485AAC" w:rsidP="00E12DA6">
      <w:r>
        <w:separator/>
      </w:r>
    </w:p>
  </w:endnote>
  <w:endnote w:type="continuationSeparator" w:id="0">
    <w:p w:rsidR="00485AAC" w:rsidRDefault="00485AAC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Default="000E7D77">
    <w:pPr>
      <w:pStyle w:val="Pidipagina"/>
      <w:jc w:val="center"/>
    </w:pPr>
    <w:r>
      <w:rPr>
        <w:noProof/>
      </w:rPr>
      <w:fldChar w:fldCharType="begin"/>
    </w:r>
    <w:r w:rsidR="00485AAC">
      <w:rPr>
        <w:noProof/>
      </w:rPr>
      <w:instrText xml:space="preserve"> PAGE   \* MERGEFORMAT </w:instrText>
    </w:r>
    <w:r>
      <w:rPr>
        <w:noProof/>
      </w:rPr>
      <w:fldChar w:fldCharType="separate"/>
    </w:r>
    <w:r w:rsidR="00E53FBD">
      <w:rPr>
        <w:noProof/>
      </w:rPr>
      <w:t>1</w:t>
    </w:r>
    <w:r>
      <w:rPr>
        <w:noProof/>
      </w:rPr>
      <w:fldChar w:fldCharType="end"/>
    </w:r>
  </w:p>
  <w:p w:rsidR="00485AAC" w:rsidRPr="000E59A8" w:rsidRDefault="00485AAC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</w:t>
    </w:r>
    <w:r w:rsidR="00631ECA">
      <w:rPr>
        <w:rFonts w:ascii="Calibri" w:eastAsia="Calibri" w:hAnsi="Calibri" w:cs="Calibri"/>
        <w:i/>
        <w:sz w:val="18"/>
        <w:szCs w:val="18"/>
      </w:rPr>
      <w:t>1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AAC" w:rsidRDefault="00485AAC" w:rsidP="00E12DA6">
      <w:r>
        <w:separator/>
      </w:r>
    </w:p>
  </w:footnote>
  <w:footnote w:type="continuationSeparator" w:id="0">
    <w:p w:rsidR="00485AAC" w:rsidRDefault="00485AAC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AAC" w:rsidRDefault="00485AAC" w:rsidP="000A61CE">
    <w:pPr>
      <w:jc w:val="center"/>
    </w:pPr>
  </w:p>
  <w:p w:rsidR="00485AAC" w:rsidRPr="00E12DA6" w:rsidRDefault="00E53FBD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>
          <wp:extent cx="6553200" cy="2098125"/>
          <wp:effectExtent l="19050" t="0" r="0" b="0"/>
          <wp:docPr id="100" name="Immagine 100" descr="G:\pavone (casa)\2020-2021\ESAMI IeFP 20-21\Intestazione IIS Crem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G:\pavone (casa)\2020-2021\ESAMI IeFP 20-21\Intestazione IIS Cremon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209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ECA" w:rsidRDefault="00631E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219"/>
    <w:multiLevelType w:val="hybridMultilevel"/>
    <w:tmpl w:val="900C85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F074D"/>
    <w:multiLevelType w:val="hybridMultilevel"/>
    <w:tmpl w:val="9B2C8E28"/>
    <w:lvl w:ilvl="0" w:tplc="04100019">
      <w:start w:val="1"/>
      <w:numFmt w:val="lowerLetter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90973"/>
    <w:multiLevelType w:val="hybridMultilevel"/>
    <w:tmpl w:val="3F16C012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14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6"/>
  </w:num>
  <w:num w:numId="15">
    <w:abstractNumId w:val="7"/>
  </w:num>
  <w:num w:numId="16">
    <w:abstractNumId w:val="1"/>
  </w:num>
  <w:num w:numId="17">
    <w:abstractNumId w:val="0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7"/>
  </w:num>
  <w:num w:numId="23">
    <w:abstractNumId w:val="10"/>
  </w:num>
  <w:num w:numId="24">
    <w:abstractNumId w:val="21"/>
  </w:num>
  <w:num w:numId="25">
    <w:abstractNumId w:val="2"/>
  </w:num>
  <w:num w:numId="26">
    <w:abstractNumId w:val="5"/>
  </w:num>
  <w:num w:numId="27">
    <w:abstractNumId w:val="24"/>
  </w:num>
  <w:num w:numId="28">
    <w:abstractNumId w:val="13"/>
  </w:num>
  <w:num w:numId="29">
    <w:abstractNumId w:val="25"/>
  </w:num>
  <w:num w:numId="30">
    <w:abstractNumId w:val="16"/>
  </w:num>
  <w:num w:numId="31">
    <w:abstractNumId w:val="19"/>
  </w:num>
  <w:num w:numId="32">
    <w:abstractNumId w:val="3"/>
  </w:num>
  <w:num w:numId="33">
    <w:abstractNumId w:val="1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D76B6"/>
    <w:rsid w:val="000E59A8"/>
    <w:rsid w:val="000E7D77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D0CFF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A24E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85ACE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3E4DBD"/>
    <w:rsid w:val="004002DD"/>
    <w:rsid w:val="004021CF"/>
    <w:rsid w:val="004052AD"/>
    <w:rsid w:val="004454A0"/>
    <w:rsid w:val="00456957"/>
    <w:rsid w:val="0046438E"/>
    <w:rsid w:val="004649B0"/>
    <w:rsid w:val="00476738"/>
    <w:rsid w:val="00485AAC"/>
    <w:rsid w:val="00496555"/>
    <w:rsid w:val="00497644"/>
    <w:rsid w:val="004B0DB4"/>
    <w:rsid w:val="004B6DCD"/>
    <w:rsid w:val="004D68C3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1949"/>
    <w:rsid w:val="006151D3"/>
    <w:rsid w:val="00630E05"/>
    <w:rsid w:val="00631D73"/>
    <w:rsid w:val="00631ECA"/>
    <w:rsid w:val="00640029"/>
    <w:rsid w:val="00640145"/>
    <w:rsid w:val="00640754"/>
    <w:rsid w:val="00641967"/>
    <w:rsid w:val="00641C6C"/>
    <w:rsid w:val="00646A6B"/>
    <w:rsid w:val="00656CD1"/>
    <w:rsid w:val="00676FF5"/>
    <w:rsid w:val="0067718E"/>
    <w:rsid w:val="0068088D"/>
    <w:rsid w:val="0069088B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33550"/>
    <w:rsid w:val="00742B14"/>
    <w:rsid w:val="007617E1"/>
    <w:rsid w:val="007734EA"/>
    <w:rsid w:val="00773F1F"/>
    <w:rsid w:val="00790839"/>
    <w:rsid w:val="007A47A1"/>
    <w:rsid w:val="007B1E28"/>
    <w:rsid w:val="007C444D"/>
    <w:rsid w:val="007D2D82"/>
    <w:rsid w:val="007D6A98"/>
    <w:rsid w:val="007E784E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01AAA"/>
    <w:rsid w:val="00911A83"/>
    <w:rsid w:val="009328B1"/>
    <w:rsid w:val="00960399"/>
    <w:rsid w:val="00962F7F"/>
    <w:rsid w:val="00963FD5"/>
    <w:rsid w:val="009802CC"/>
    <w:rsid w:val="009849C3"/>
    <w:rsid w:val="009867CA"/>
    <w:rsid w:val="0099393D"/>
    <w:rsid w:val="009A1B34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20B32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C00A5"/>
    <w:rsid w:val="00BE57B4"/>
    <w:rsid w:val="00C01B96"/>
    <w:rsid w:val="00C065FA"/>
    <w:rsid w:val="00C107F5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CE0EC1"/>
    <w:rsid w:val="00D060B3"/>
    <w:rsid w:val="00D1253F"/>
    <w:rsid w:val="00D22844"/>
    <w:rsid w:val="00D25DE1"/>
    <w:rsid w:val="00D445D4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3FBD"/>
    <w:rsid w:val="00E56769"/>
    <w:rsid w:val="00E71775"/>
    <w:rsid w:val="00E85CA5"/>
    <w:rsid w:val="00E92198"/>
    <w:rsid w:val="00E970DD"/>
    <w:rsid w:val="00EA4A24"/>
    <w:rsid w:val="00EB01C2"/>
    <w:rsid w:val="00EB5144"/>
    <w:rsid w:val="00EC5AC3"/>
    <w:rsid w:val="00ED6BC9"/>
    <w:rsid w:val="00EE4C90"/>
    <w:rsid w:val="00EF5A3A"/>
    <w:rsid w:val="00F1402E"/>
    <w:rsid w:val="00F17C88"/>
    <w:rsid w:val="00F367CC"/>
    <w:rsid w:val="00F500E8"/>
    <w:rsid w:val="00F844C5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4:docId w14:val="18E5C32C"/>
  <w15:docId w15:val="{2D17E279-203A-4C69-8D20-366B6E2F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FD5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control" Target="activeX/activeX19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header" Target="header3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8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6.wmf"/><Relationship Id="rId59" Type="http://schemas.openxmlformats.org/officeDocument/2006/relationships/footer" Target="footer1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control" Target="activeX/activeX31.xml"/><Relationship Id="rId62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control" Target="activeX/activeX26.xml"/><Relationship Id="rId57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9.xml"/><Relationship Id="rId6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2903-6AAE-44B5-A0F8-3A455A71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Francesco</cp:lastModifiedBy>
  <cp:revision>9</cp:revision>
  <cp:lastPrinted>2021-02-14T14:05:00Z</cp:lastPrinted>
  <dcterms:created xsi:type="dcterms:W3CDTF">2021-02-15T12:42:00Z</dcterms:created>
  <dcterms:modified xsi:type="dcterms:W3CDTF">2022-11-09T11:17:00Z</dcterms:modified>
</cp:coreProperties>
</file>